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69" w:rsidRDefault="00601A9F" w:rsidP="00601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____________________</w:t>
      </w:r>
    </w:p>
    <w:p w:rsidR="000F40B7" w:rsidRPr="00601A9F" w:rsidRDefault="00601A9F" w:rsidP="00601A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01A9F">
        <w:rPr>
          <w:rFonts w:ascii="Times New Roman" w:hAnsi="Times New Roman" w:cs="Times New Roman"/>
          <w:sz w:val="18"/>
          <w:szCs w:val="18"/>
        </w:rPr>
        <w:t>To complete this self-assessment you should</w:t>
      </w:r>
      <w:r w:rsidR="00F62369" w:rsidRPr="00601A9F">
        <w:rPr>
          <w:rFonts w:ascii="Times New Roman" w:hAnsi="Times New Roman" w:cs="Times New Roman"/>
          <w:sz w:val="18"/>
          <w:szCs w:val="18"/>
        </w:rPr>
        <w:t xml:space="preserve"> use the </w:t>
      </w:r>
      <w:r w:rsidR="00216E41" w:rsidRPr="00601A9F">
        <w:rPr>
          <w:rFonts w:ascii="Times New Roman" w:hAnsi="Times New Roman" w:cs="Times New Roman"/>
          <w:sz w:val="18"/>
          <w:szCs w:val="18"/>
        </w:rPr>
        <w:t>NYC Danielson Rubric</w:t>
      </w:r>
      <w:r w:rsidR="00F62369" w:rsidRPr="00601A9F">
        <w:rPr>
          <w:rFonts w:ascii="Times New Roman" w:hAnsi="Times New Roman" w:cs="Times New Roman"/>
          <w:sz w:val="18"/>
          <w:szCs w:val="18"/>
        </w:rPr>
        <w:t xml:space="preserve"> </w:t>
      </w:r>
      <w:r w:rsidR="004532B4" w:rsidRPr="00601A9F">
        <w:rPr>
          <w:rFonts w:ascii="Times New Roman" w:hAnsi="Times New Roman" w:cs="Times New Roman"/>
          <w:sz w:val="18"/>
          <w:szCs w:val="18"/>
        </w:rPr>
        <w:t xml:space="preserve">2013 </w:t>
      </w:r>
      <w:r w:rsidRPr="00601A9F">
        <w:rPr>
          <w:rFonts w:ascii="Times New Roman" w:hAnsi="Times New Roman" w:cs="Times New Roman"/>
          <w:sz w:val="18"/>
          <w:szCs w:val="18"/>
        </w:rPr>
        <w:t>as a reference, since it is the one your administrators will use to assess your practice.</w:t>
      </w:r>
      <w:r w:rsidR="00F62369" w:rsidRPr="00601A9F">
        <w:rPr>
          <w:rFonts w:ascii="Times New Roman" w:hAnsi="Times New Roman" w:cs="Times New Roman"/>
          <w:sz w:val="18"/>
          <w:szCs w:val="18"/>
        </w:rPr>
        <w:t xml:space="preserve">  </w:t>
      </w:r>
      <w:r w:rsidRPr="00601A9F">
        <w:rPr>
          <w:rFonts w:ascii="Times New Roman" w:hAnsi="Times New Roman" w:cs="Times New Roman"/>
          <w:sz w:val="18"/>
          <w:szCs w:val="18"/>
        </w:rPr>
        <w:t>To use</w:t>
      </w:r>
      <w:r w:rsidR="000F40B7" w:rsidRPr="00601A9F">
        <w:rPr>
          <w:rFonts w:ascii="Times New Roman" w:hAnsi="Times New Roman" w:cs="Times New Roman"/>
          <w:sz w:val="18"/>
          <w:szCs w:val="18"/>
        </w:rPr>
        <w:t xml:space="preserve"> the rubric</w:t>
      </w:r>
      <w:r w:rsidRPr="00601A9F">
        <w:rPr>
          <w:rFonts w:ascii="Times New Roman" w:hAnsi="Times New Roman" w:cs="Times New Roman"/>
          <w:sz w:val="18"/>
          <w:szCs w:val="18"/>
        </w:rPr>
        <w:t xml:space="preserve"> well</w:t>
      </w:r>
      <w:r w:rsidR="000F40B7" w:rsidRPr="00601A9F">
        <w:rPr>
          <w:rFonts w:ascii="Times New Roman" w:hAnsi="Times New Roman" w:cs="Times New Roman"/>
          <w:sz w:val="18"/>
          <w:szCs w:val="18"/>
        </w:rPr>
        <w:t xml:space="preserve">, you need to reflect on practices that are a </w:t>
      </w:r>
      <w:r w:rsidR="000F40B7" w:rsidRPr="00601A9F">
        <w:rPr>
          <w:rFonts w:ascii="Times New Roman" w:hAnsi="Times New Roman" w:cs="Times New Roman"/>
          <w:b/>
          <w:sz w:val="18"/>
          <w:szCs w:val="18"/>
        </w:rPr>
        <w:t>regular</w:t>
      </w:r>
      <w:r w:rsidR="000F40B7" w:rsidRPr="00601A9F">
        <w:rPr>
          <w:rFonts w:ascii="Times New Roman" w:hAnsi="Times New Roman" w:cs="Times New Roman"/>
          <w:sz w:val="18"/>
          <w:szCs w:val="18"/>
        </w:rPr>
        <w:t xml:space="preserve">, integral part of your </w:t>
      </w:r>
      <w:r w:rsidR="00091559" w:rsidRPr="00601A9F">
        <w:rPr>
          <w:rFonts w:ascii="Times New Roman" w:hAnsi="Times New Roman" w:cs="Times New Roman"/>
          <w:b/>
          <w:sz w:val="18"/>
          <w:szCs w:val="18"/>
        </w:rPr>
        <w:t>daily</w:t>
      </w:r>
      <w:r w:rsidR="00091559" w:rsidRPr="00601A9F">
        <w:rPr>
          <w:rFonts w:ascii="Times New Roman" w:hAnsi="Times New Roman" w:cs="Times New Roman"/>
          <w:sz w:val="18"/>
          <w:szCs w:val="18"/>
        </w:rPr>
        <w:t xml:space="preserve"> </w:t>
      </w:r>
      <w:r w:rsidR="000F40B7" w:rsidRPr="00601A9F">
        <w:rPr>
          <w:rFonts w:ascii="Times New Roman" w:hAnsi="Times New Roman" w:cs="Times New Roman"/>
          <w:sz w:val="18"/>
          <w:szCs w:val="18"/>
        </w:rPr>
        <w:t xml:space="preserve">teaching and lesson planning.  </w:t>
      </w:r>
      <w:r w:rsidR="006D5D7D" w:rsidRPr="00601A9F">
        <w:rPr>
          <w:rFonts w:ascii="Times New Roman" w:hAnsi="Times New Roman" w:cs="Times New Roman"/>
          <w:sz w:val="18"/>
          <w:szCs w:val="18"/>
        </w:rPr>
        <w:t xml:space="preserve">You might like to underline parts in the rubric that you don’t yet do regularly.  </w:t>
      </w:r>
      <w:r w:rsidR="00F62369" w:rsidRPr="00601A9F">
        <w:rPr>
          <w:rFonts w:ascii="Times New Roman" w:hAnsi="Times New Roman" w:cs="Times New Roman"/>
          <w:sz w:val="18"/>
          <w:szCs w:val="18"/>
        </w:rPr>
        <w:t xml:space="preserve">Please </w:t>
      </w:r>
      <w:r w:rsidR="00F604BE" w:rsidRPr="00601A9F">
        <w:rPr>
          <w:rFonts w:ascii="Times New Roman" w:hAnsi="Times New Roman" w:cs="Times New Roman"/>
          <w:sz w:val="18"/>
          <w:szCs w:val="18"/>
        </w:rPr>
        <w:t xml:space="preserve">check the rating that best fits.  </w:t>
      </w:r>
      <w:r w:rsidR="004532B4" w:rsidRPr="00601A9F">
        <w:rPr>
          <w:rFonts w:ascii="Times New Roman" w:hAnsi="Times New Roman" w:cs="Times New Roman"/>
          <w:sz w:val="18"/>
          <w:szCs w:val="18"/>
        </w:rPr>
        <w:t>This information will help you determine the areas you should focus on</w:t>
      </w:r>
      <w:r w:rsidR="00CD3CE3" w:rsidRPr="00601A9F">
        <w:rPr>
          <w:rFonts w:ascii="Times New Roman" w:hAnsi="Times New Roman" w:cs="Times New Roman"/>
          <w:sz w:val="18"/>
          <w:szCs w:val="18"/>
        </w:rPr>
        <w:t>.</w:t>
      </w:r>
      <w:r w:rsidR="00F604BE" w:rsidRPr="00601A9F">
        <w:rPr>
          <w:rFonts w:ascii="Times New Roman" w:hAnsi="Times New Roman" w:cs="Times New Roman"/>
          <w:sz w:val="18"/>
          <w:szCs w:val="18"/>
        </w:rPr>
        <w:t xml:space="preserve">  When you are finished, </w:t>
      </w:r>
      <w:r w:rsidRPr="00601A9F">
        <w:rPr>
          <w:rFonts w:ascii="Times New Roman" w:hAnsi="Times New Roman" w:cs="Times New Roman"/>
          <w:sz w:val="18"/>
          <w:szCs w:val="18"/>
        </w:rPr>
        <w:t>choose 2-4 components that you would like to work on this year and complete the second chart below.</w:t>
      </w:r>
      <w:r>
        <w:rPr>
          <w:rFonts w:ascii="Times New Roman" w:hAnsi="Times New Roman" w:cs="Times New Roman"/>
          <w:sz w:val="18"/>
          <w:szCs w:val="18"/>
        </w:rPr>
        <w:t xml:space="preserve">  You might want to save this as an artifact of how you reflected on your practice and submit it to your administration in the </w:t>
      </w:r>
      <w:proofErr w:type="gramStart"/>
      <w:r>
        <w:rPr>
          <w:rFonts w:ascii="Times New Roman" w:hAnsi="Times New Roman" w:cs="Times New Roman"/>
          <w:sz w:val="18"/>
          <w:szCs w:val="18"/>
        </w:rPr>
        <w:t>Spring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F62369" w:rsidRPr="00601A9F" w:rsidRDefault="00F62369" w:rsidP="000F40B7">
      <w:pPr>
        <w:jc w:val="center"/>
        <w:rPr>
          <w:rFonts w:ascii="Times New Roman" w:hAnsi="Times New Roman" w:cs="Times New Roman"/>
          <w:b/>
        </w:rPr>
      </w:pPr>
      <w:r w:rsidRPr="00601A9F">
        <w:rPr>
          <w:rFonts w:asciiTheme="majorHAnsi" w:hAnsiTheme="majorHAnsi"/>
          <w:b/>
          <w:i/>
        </w:rPr>
        <w:t>I =Ineffective</w:t>
      </w:r>
      <w:r w:rsidRPr="00601A9F">
        <w:rPr>
          <w:rFonts w:asciiTheme="majorHAnsi" w:hAnsiTheme="majorHAnsi"/>
          <w:b/>
          <w:i/>
        </w:rPr>
        <w:tab/>
      </w:r>
      <w:r w:rsidR="00601A9F">
        <w:rPr>
          <w:rFonts w:asciiTheme="majorHAnsi" w:hAnsiTheme="majorHAnsi"/>
          <w:b/>
          <w:i/>
        </w:rPr>
        <w:tab/>
      </w:r>
      <w:r w:rsidRPr="00601A9F">
        <w:rPr>
          <w:rFonts w:asciiTheme="majorHAnsi" w:hAnsiTheme="majorHAnsi"/>
          <w:b/>
          <w:i/>
        </w:rPr>
        <w:t>D = Developing</w:t>
      </w:r>
      <w:r w:rsidRPr="00601A9F">
        <w:rPr>
          <w:rFonts w:asciiTheme="majorHAnsi" w:hAnsiTheme="majorHAnsi"/>
          <w:b/>
          <w:i/>
        </w:rPr>
        <w:tab/>
      </w:r>
      <w:r w:rsidR="0039794A" w:rsidRPr="00601A9F">
        <w:rPr>
          <w:rFonts w:asciiTheme="majorHAnsi" w:hAnsiTheme="majorHAnsi"/>
          <w:b/>
          <w:i/>
        </w:rPr>
        <w:t xml:space="preserve">       </w:t>
      </w:r>
      <w:r w:rsidRPr="00601A9F">
        <w:rPr>
          <w:rFonts w:asciiTheme="majorHAnsi" w:hAnsiTheme="majorHAnsi"/>
          <w:b/>
          <w:i/>
        </w:rPr>
        <w:t>E = Effective</w:t>
      </w:r>
      <w:r w:rsidRPr="00601A9F">
        <w:rPr>
          <w:rFonts w:asciiTheme="majorHAnsi" w:hAnsiTheme="majorHAnsi"/>
          <w:b/>
          <w:i/>
        </w:rPr>
        <w:tab/>
        <w:t>H = Highly Effective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1213"/>
        <w:gridCol w:w="5220"/>
        <w:gridCol w:w="772"/>
        <w:gridCol w:w="793"/>
        <w:gridCol w:w="785"/>
        <w:gridCol w:w="793"/>
      </w:tblGrid>
      <w:tr w:rsidR="000B3B9F" w:rsidRPr="00F604BE" w:rsidTr="008F7A1C">
        <w:tc>
          <w:tcPr>
            <w:tcW w:w="1213" w:type="dxa"/>
            <w:tcBorders>
              <w:bottom w:val="single" w:sz="18" w:space="0" w:color="auto"/>
              <w:right w:val="single" w:sz="18" w:space="0" w:color="auto"/>
            </w:tcBorders>
          </w:tcPr>
          <w:p w:rsidR="004532B4" w:rsidRPr="00F604BE" w:rsidRDefault="004532B4">
            <w:pPr>
              <w:rPr>
                <w:b/>
                <w:sz w:val="24"/>
                <w:szCs w:val="24"/>
              </w:rPr>
            </w:pPr>
            <w:r w:rsidRPr="00F604BE">
              <w:rPr>
                <w:b/>
                <w:sz w:val="24"/>
                <w:szCs w:val="24"/>
              </w:rPr>
              <w:br w:type="page"/>
              <w:t>Domain</w:t>
            </w:r>
          </w:p>
        </w:tc>
        <w:tc>
          <w:tcPr>
            <w:tcW w:w="5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2B4" w:rsidRPr="00F604BE" w:rsidRDefault="004532B4">
            <w:pPr>
              <w:rPr>
                <w:b/>
                <w:sz w:val="24"/>
                <w:szCs w:val="24"/>
              </w:rPr>
            </w:pPr>
            <w:r w:rsidRPr="00F604BE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</w:tcPr>
          <w:p w:rsidR="004532B4" w:rsidRPr="00F604BE" w:rsidRDefault="00F604BE" w:rsidP="00F604BE">
            <w:pPr>
              <w:jc w:val="center"/>
              <w:rPr>
                <w:b/>
                <w:sz w:val="24"/>
                <w:szCs w:val="24"/>
              </w:rPr>
            </w:pPr>
            <w:r w:rsidRPr="00F604B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3" w:type="dxa"/>
            <w:tcBorders>
              <w:bottom w:val="single" w:sz="18" w:space="0" w:color="auto"/>
            </w:tcBorders>
          </w:tcPr>
          <w:p w:rsidR="004532B4" w:rsidRPr="00F604BE" w:rsidRDefault="00F604BE" w:rsidP="00F604BE">
            <w:pPr>
              <w:jc w:val="center"/>
              <w:rPr>
                <w:b/>
                <w:sz w:val="24"/>
                <w:szCs w:val="24"/>
              </w:rPr>
            </w:pPr>
            <w:r w:rsidRPr="00F604B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:rsidR="004532B4" w:rsidRPr="00F604BE" w:rsidRDefault="00F604BE" w:rsidP="00F604BE">
            <w:pPr>
              <w:jc w:val="center"/>
              <w:rPr>
                <w:b/>
                <w:sz w:val="24"/>
                <w:szCs w:val="24"/>
              </w:rPr>
            </w:pPr>
            <w:r w:rsidRPr="00F604B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" w:type="dxa"/>
            <w:tcBorders>
              <w:bottom w:val="single" w:sz="18" w:space="0" w:color="auto"/>
            </w:tcBorders>
          </w:tcPr>
          <w:p w:rsidR="004532B4" w:rsidRPr="00F604BE" w:rsidRDefault="00F604BE" w:rsidP="00F604BE">
            <w:pPr>
              <w:jc w:val="center"/>
              <w:rPr>
                <w:b/>
                <w:sz w:val="24"/>
                <w:szCs w:val="24"/>
              </w:rPr>
            </w:pPr>
            <w:r w:rsidRPr="00F604BE">
              <w:rPr>
                <w:b/>
                <w:sz w:val="24"/>
                <w:szCs w:val="24"/>
              </w:rPr>
              <w:t>H</w:t>
            </w:r>
          </w:p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textDirection w:val="btLr"/>
            <w:vAlign w:val="center"/>
          </w:tcPr>
          <w:p w:rsidR="004532B4" w:rsidRPr="00090531" w:rsidRDefault="004532B4" w:rsidP="00F604B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0531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0B3B9F" w:rsidRPr="00090531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Pr="000905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F604BE" w:rsidRPr="000905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90531">
              <w:rPr>
                <w:rFonts w:asciiTheme="majorHAnsi" w:hAnsiTheme="majorHAnsi"/>
                <w:b/>
                <w:sz w:val="28"/>
                <w:szCs w:val="28"/>
              </w:rPr>
              <w:t>Planning and Preparation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 xml:space="preserve">a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wled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ent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 xml:space="preserve">d 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eda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gog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top w:val="single" w:sz="18" w:space="0" w:color="auto"/>
            </w:tcBorders>
          </w:tcPr>
          <w:p w:rsidR="004532B4" w:rsidRDefault="004532B4"/>
        </w:tc>
        <w:tc>
          <w:tcPr>
            <w:tcW w:w="785" w:type="dxa"/>
            <w:tcBorders>
              <w:top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top w:val="single" w:sz="18" w:space="0" w:color="auto"/>
            </w:tcBorders>
          </w:tcPr>
          <w:p w:rsidR="004532B4" w:rsidRDefault="004532B4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  <w:shd w:val="clear" w:color="auto" w:fill="92D05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b: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Dem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K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wle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St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  <w:tc>
          <w:tcPr>
            <w:tcW w:w="785" w:type="dxa"/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  <w:shd w:val="clear" w:color="auto" w:fill="92D05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c: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nst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ru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 xml:space="preserve">l 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  <w:tc>
          <w:tcPr>
            <w:tcW w:w="785" w:type="dxa"/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  <w:shd w:val="clear" w:color="auto" w:fill="92D05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d: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Dem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K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wle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urces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  <w:tc>
          <w:tcPr>
            <w:tcW w:w="785" w:type="dxa"/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  <w:shd w:val="clear" w:color="auto" w:fill="92D05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ig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ent 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nst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  <w:tc>
          <w:tcPr>
            <w:tcW w:w="785" w:type="dxa"/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De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St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ent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  <w:r w:rsidRPr="00F604BE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bottom w:val="single" w:sz="18" w:space="0" w:color="auto"/>
            </w:tcBorders>
          </w:tcPr>
          <w:p w:rsidR="004532B4" w:rsidRDefault="004532B4"/>
        </w:tc>
        <w:tc>
          <w:tcPr>
            <w:tcW w:w="785" w:type="dxa"/>
            <w:tcBorders>
              <w:bottom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bottom w:val="single" w:sz="18" w:space="0" w:color="auto"/>
            </w:tcBorders>
          </w:tcPr>
          <w:p w:rsidR="004532B4" w:rsidRDefault="004532B4"/>
        </w:tc>
      </w:tr>
      <w:tr w:rsidR="00F604BE" w:rsidTr="008F7A1C">
        <w:trPr>
          <w:cantSplit/>
          <w:trHeight w:val="432"/>
        </w:trPr>
        <w:tc>
          <w:tcPr>
            <w:tcW w:w="121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textDirection w:val="btLr"/>
            <w:vAlign w:val="center"/>
          </w:tcPr>
          <w:p w:rsidR="004532B4" w:rsidRPr="00090531" w:rsidRDefault="004532B4" w:rsidP="00F604B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0531">
              <w:rPr>
                <w:rFonts w:asciiTheme="majorHAnsi" w:hAnsiTheme="majorHAnsi"/>
                <w:b/>
                <w:sz w:val="28"/>
                <w:szCs w:val="28"/>
              </w:rPr>
              <w:t>2: Classroom Environment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sz w:val="24"/>
                <w:szCs w:val="24"/>
              </w:rPr>
              <w:t>2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a:</w:t>
            </w:r>
            <w:r w:rsidRPr="00F604BE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2"/>
                <w:sz w:val="24"/>
                <w:szCs w:val="24"/>
              </w:rPr>
              <w:t>C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reating</w:t>
            </w:r>
            <w:r w:rsidRPr="00F604B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an</w:t>
            </w:r>
            <w:r w:rsidRPr="00F604B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Envi</w:t>
            </w:r>
            <w:r w:rsidRPr="00F604BE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sz w:val="24"/>
                <w:szCs w:val="24"/>
              </w:rPr>
              <w:t>nm</w:t>
            </w:r>
            <w:r w:rsidRPr="00F604BE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o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Resp</w:t>
            </w:r>
            <w:r w:rsidRPr="00F604BE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ct</w:t>
            </w:r>
            <w:r w:rsidRPr="00F604B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Rap</w:t>
            </w:r>
            <w:r w:rsidRPr="00F604BE">
              <w:rPr>
                <w:rFonts w:ascii="Calibri" w:hAnsi="Calibri" w:cs="Calibri"/>
                <w:spacing w:val="-3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z w:val="24"/>
                <w:szCs w:val="24"/>
              </w:rPr>
              <w:t>rt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top w:val="single" w:sz="18" w:space="0" w:color="auto"/>
            </w:tcBorders>
          </w:tcPr>
          <w:p w:rsidR="004532B4" w:rsidRDefault="004532B4"/>
        </w:tc>
        <w:tc>
          <w:tcPr>
            <w:tcW w:w="785" w:type="dxa"/>
            <w:tcBorders>
              <w:top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top w:val="single" w:sz="18" w:space="0" w:color="auto"/>
            </w:tcBorders>
          </w:tcPr>
          <w:p w:rsidR="004532B4" w:rsidRDefault="004532B4"/>
        </w:tc>
      </w:tr>
      <w:tr w:rsidR="004532B4" w:rsidTr="008F7A1C">
        <w:trPr>
          <w:cantSplit/>
          <w:trHeight w:val="432"/>
        </w:trPr>
        <w:tc>
          <w:tcPr>
            <w:tcW w:w="1213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tab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lt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 xml:space="preserve">re 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ear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  <w:tc>
          <w:tcPr>
            <w:tcW w:w="785" w:type="dxa"/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</w:tr>
      <w:tr w:rsidR="004532B4" w:rsidTr="008F7A1C">
        <w:trPr>
          <w:cantSplit/>
          <w:trHeight w:val="432"/>
        </w:trPr>
        <w:tc>
          <w:tcPr>
            <w:tcW w:w="1213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Class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ced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  <w:tc>
          <w:tcPr>
            <w:tcW w:w="785" w:type="dxa"/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</w:tr>
      <w:tr w:rsidR="004532B4" w:rsidTr="008F7A1C">
        <w:trPr>
          <w:cantSplit/>
          <w:trHeight w:val="432"/>
        </w:trPr>
        <w:tc>
          <w:tcPr>
            <w:tcW w:w="1213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Stu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 xml:space="preserve">ent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h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  <w:tc>
          <w:tcPr>
            <w:tcW w:w="785" w:type="dxa"/>
          </w:tcPr>
          <w:p w:rsidR="004532B4" w:rsidRDefault="004532B4"/>
        </w:tc>
        <w:tc>
          <w:tcPr>
            <w:tcW w:w="793" w:type="dxa"/>
          </w:tcPr>
          <w:p w:rsidR="004532B4" w:rsidRDefault="004532B4"/>
        </w:tc>
      </w:tr>
      <w:tr w:rsidR="004532B4" w:rsidTr="008F7A1C">
        <w:trPr>
          <w:cantSplit/>
          <w:trHeight w:val="432"/>
        </w:trPr>
        <w:tc>
          <w:tcPr>
            <w:tcW w:w="12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532B4" w:rsidRPr="00090531" w:rsidRDefault="004532B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B4" w:rsidRPr="00F604BE" w:rsidRDefault="004532B4" w:rsidP="00F604BE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Or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hy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sical S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ce</w:t>
            </w:r>
          </w:p>
        </w:tc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bottom w:val="single" w:sz="18" w:space="0" w:color="auto"/>
            </w:tcBorders>
          </w:tcPr>
          <w:p w:rsidR="004532B4" w:rsidRDefault="004532B4"/>
        </w:tc>
        <w:tc>
          <w:tcPr>
            <w:tcW w:w="785" w:type="dxa"/>
            <w:tcBorders>
              <w:bottom w:val="single" w:sz="18" w:space="0" w:color="auto"/>
            </w:tcBorders>
          </w:tcPr>
          <w:p w:rsidR="004532B4" w:rsidRDefault="004532B4"/>
        </w:tc>
        <w:tc>
          <w:tcPr>
            <w:tcW w:w="793" w:type="dxa"/>
            <w:tcBorders>
              <w:bottom w:val="single" w:sz="18" w:space="0" w:color="auto"/>
            </w:tcBorders>
          </w:tcPr>
          <w:p w:rsidR="004532B4" w:rsidRDefault="004532B4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textDirection w:val="btLr"/>
            <w:vAlign w:val="center"/>
          </w:tcPr>
          <w:p w:rsidR="000B3B9F" w:rsidRPr="00090531" w:rsidRDefault="000B3B9F" w:rsidP="00F604B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0531">
              <w:rPr>
                <w:rFonts w:asciiTheme="majorHAnsi" w:hAnsiTheme="majorHAnsi"/>
                <w:b/>
                <w:sz w:val="28"/>
                <w:szCs w:val="28"/>
              </w:rPr>
              <w:t>3: Instruction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a:</w:t>
            </w:r>
            <w:r w:rsidRPr="00F604BE"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om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icati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th S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ents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  <w:tcBorders>
              <w:top w:val="single" w:sz="18" w:space="0" w:color="auto"/>
            </w:tcBorders>
          </w:tcPr>
          <w:p w:rsidR="000B3B9F" w:rsidRDefault="000B3B9F"/>
        </w:tc>
        <w:tc>
          <w:tcPr>
            <w:tcW w:w="785" w:type="dxa"/>
            <w:tcBorders>
              <w:top w:val="single" w:sz="18" w:space="0" w:color="auto"/>
            </w:tcBorders>
          </w:tcPr>
          <w:p w:rsidR="000B3B9F" w:rsidRDefault="000B3B9F"/>
        </w:tc>
        <w:tc>
          <w:tcPr>
            <w:tcW w:w="793" w:type="dxa"/>
            <w:tcBorders>
              <w:top w:val="single" w:sz="18" w:space="0" w:color="auto"/>
            </w:tcBorders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  <w:shd w:val="clear" w:color="auto" w:fill="00B0F0"/>
          </w:tcPr>
          <w:p w:rsidR="000B3B9F" w:rsidRPr="00090531" w:rsidRDefault="000B3B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Usi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Quest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and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isc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ss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ech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qu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  <w:shd w:val="clear" w:color="auto" w:fill="00B0F0"/>
          </w:tcPr>
          <w:p w:rsidR="000B3B9F" w:rsidRPr="00090531" w:rsidRDefault="000B3B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Stu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ents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in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ar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  <w:shd w:val="clear" w:color="auto" w:fill="00B0F0"/>
          </w:tcPr>
          <w:p w:rsidR="000B3B9F" w:rsidRPr="00090531" w:rsidRDefault="000B3B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Usi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ses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in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structi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0B3B9F" w:rsidRPr="00090531" w:rsidRDefault="000B3B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 xml:space="preserve">e: 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str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ti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Flexi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il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ty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and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esp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</w:tcPr>
          <w:p w:rsidR="000B3B9F" w:rsidRDefault="000B3B9F"/>
        </w:tc>
        <w:tc>
          <w:tcPr>
            <w:tcW w:w="793" w:type="dxa"/>
            <w:tcBorders>
              <w:bottom w:val="single" w:sz="18" w:space="0" w:color="auto"/>
            </w:tcBorders>
          </w:tcPr>
          <w:p w:rsidR="000B3B9F" w:rsidRDefault="000B3B9F"/>
        </w:tc>
        <w:tc>
          <w:tcPr>
            <w:tcW w:w="785" w:type="dxa"/>
            <w:tcBorders>
              <w:bottom w:val="single" w:sz="18" w:space="0" w:color="auto"/>
            </w:tcBorders>
          </w:tcPr>
          <w:p w:rsidR="000B3B9F" w:rsidRDefault="000B3B9F"/>
        </w:tc>
        <w:tc>
          <w:tcPr>
            <w:tcW w:w="793" w:type="dxa"/>
            <w:tcBorders>
              <w:bottom w:val="single" w:sz="18" w:space="0" w:color="auto"/>
            </w:tcBorders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0B3B9F" w:rsidRPr="00090531" w:rsidRDefault="000B3B9F" w:rsidP="00F604BE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0531">
              <w:rPr>
                <w:rFonts w:asciiTheme="majorHAnsi" w:hAnsiTheme="majorHAnsi"/>
                <w:b/>
                <w:sz w:val="28"/>
                <w:szCs w:val="28"/>
              </w:rPr>
              <w:t>4: Professional Responsibilities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Refl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cting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ch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in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  <w:tcBorders>
              <w:top w:val="single" w:sz="18" w:space="0" w:color="auto"/>
            </w:tcBorders>
          </w:tcPr>
          <w:p w:rsidR="000B3B9F" w:rsidRDefault="000B3B9F"/>
        </w:tc>
        <w:tc>
          <w:tcPr>
            <w:tcW w:w="785" w:type="dxa"/>
            <w:tcBorders>
              <w:top w:val="single" w:sz="18" w:space="0" w:color="auto"/>
            </w:tcBorders>
          </w:tcPr>
          <w:p w:rsidR="000B3B9F" w:rsidRDefault="000B3B9F"/>
        </w:tc>
        <w:tc>
          <w:tcPr>
            <w:tcW w:w="793" w:type="dxa"/>
            <w:tcBorders>
              <w:top w:val="single" w:sz="18" w:space="0" w:color="auto"/>
            </w:tcBorders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</w:tcPr>
          <w:p w:rsidR="000B3B9F" w:rsidRDefault="000B3B9F"/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tai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Accu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ec</w:t>
            </w:r>
            <w:r w:rsidRPr="00F604BE"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</w:tcPr>
          <w:p w:rsidR="000B3B9F" w:rsidRDefault="000B3B9F"/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4c: Communicating with Families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</w:tcPr>
          <w:p w:rsidR="000B3B9F" w:rsidRDefault="000B3B9F"/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artici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ti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in the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essi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al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om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ity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</w:tcPr>
          <w:p w:rsidR="000B3B9F" w:rsidRDefault="000B3B9F"/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e: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wing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and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ess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al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  <w:tr w:rsidR="000B3B9F" w:rsidTr="008F7A1C">
        <w:trPr>
          <w:cantSplit/>
          <w:trHeight w:val="432"/>
        </w:trPr>
        <w:tc>
          <w:tcPr>
            <w:tcW w:w="1213" w:type="dxa"/>
            <w:vMerge/>
            <w:tcBorders>
              <w:right w:val="single" w:sz="18" w:space="0" w:color="auto"/>
            </w:tcBorders>
          </w:tcPr>
          <w:p w:rsidR="000B3B9F" w:rsidRDefault="000B3B9F"/>
        </w:tc>
        <w:tc>
          <w:tcPr>
            <w:tcW w:w="5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9F" w:rsidRPr="00F604BE" w:rsidRDefault="000B3B9F" w:rsidP="00F604B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f: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h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wing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f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ess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al</w:t>
            </w:r>
            <w:r w:rsidRPr="00F604BE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 w:rsidRPr="00F604BE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04BE"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  <w:tc>
          <w:tcPr>
            <w:tcW w:w="785" w:type="dxa"/>
          </w:tcPr>
          <w:p w:rsidR="000B3B9F" w:rsidRDefault="000B3B9F"/>
        </w:tc>
        <w:tc>
          <w:tcPr>
            <w:tcW w:w="793" w:type="dxa"/>
          </w:tcPr>
          <w:p w:rsidR="000B3B9F" w:rsidRDefault="000B3B9F"/>
        </w:tc>
      </w:tr>
    </w:tbl>
    <w:p w:rsidR="008F7A1C" w:rsidRDefault="008F7A1C" w:rsidP="008F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Date:  ____________________</w:t>
      </w:r>
    </w:p>
    <w:p w:rsidR="004532B4" w:rsidRDefault="00583D93" w:rsidP="008F7A1C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8F7A1C">
        <w:rPr>
          <w:rFonts w:asciiTheme="majorHAnsi" w:hAnsiTheme="majorHAnsi"/>
          <w:sz w:val="18"/>
          <w:szCs w:val="18"/>
        </w:rPr>
        <w:t xml:space="preserve">What 2-3 components, if you focused on them, would improve your practice the most </w:t>
      </w:r>
      <w:r w:rsidR="00601A9F" w:rsidRPr="008F7A1C">
        <w:rPr>
          <w:rFonts w:asciiTheme="majorHAnsi" w:hAnsiTheme="majorHAnsi"/>
          <w:sz w:val="18"/>
          <w:szCs w:val="18"/>
        </w:rPr>
        <w:t xml:space="preserve">this year?  Keep in mind when selecting the components that Domains 2 and 3 are weighted more heavily than </w:t>
      </w:r>
      <w:r w:rsidR="008F7A1C" w:rsidRPr="008F7A1C">
        <w:rPr>
          <w:rFonts w:asciiTheme="majorHAnsi" w:hAnsiTheme="majorHAnsi"/>
          <w:sz w:val="18"/>
          <w:szCs w:val="18"/>
        </w:rPr>
        <w:t>the others.  Complete the chart below to help focus your work for the year.</w:t>
      </w:r>
    </w:p>
    <w:p w:rsidR="008F7A1C" w:rsidRPr="008F7A1C" w:rsidRDefault="008F7A1C" w:rsidP="008F7A1C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34"/>
        <w:gridCol w:w="4734"/>
      </w:tblGrid>
      <w:tr w:rsidR="00601A9F" w:rsidRPr="008F7A1C" w:rsidTr="008F7A1C">
        <w:trPr>
          <w:trHeight w:val="863"/>
        </w:trPr>
        <w:tc>
          <w:tcPr>
            <w:tcW w:w="9468" w:type="dxa"/>
            <w:gridSpan w:val="2"/>
            <w:shd w:val="clear" w:color="auto" w:fill="B6DDE8" w:themeFill="accent5" w:themeFillTint="66"/>
          </w:tcPr>
          <w:p w:rsidR="00583D93" w:rsidRPr="008F7A1C" w:rsidRDefault="00601A9F" w:rsidP="008F7A1C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8F7A1C">
              <w:rPr>
                <w:rFonts w:asciiTheme="majorHAnsi" w:hAnsiTheme="majorHAnsi"/>
                <w:sz w:val="24"/>
                <w:szCs w:val="24"/>
              </w:rPr>
              <w:t xml:space="preserve">Teaching Practice Goal </w:t>
            </w:r>
            <w:r w:rsidR="00583D93" w:rsidRPr="008F7A1C">
              <w:rPr>
                <w:rFonts w:asciiTheme="majorHAnsi" w:hAnsiTheme="majorHAnsi"/>
                <w:sz w:val="24"/>
                <w:szCs w:val="24"/>
              </w:rPr>
              <w:t xml:space="preserve">#1 </w:t>
            </w:r>
          </w:p>
          <w:p w:rsidR="00583D93" w:rsidRPr="008F7A1C" w:rsidRDefault="00601A9F" w:rsidP="008F7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7A1C">
              <w:rPr>
                <w:rFonts w:asciiTheme="majorHAnsi" w:hAnsiTheme="majorHAnsi"/>
                <w:sz w:val="24"/>
                <w:szCs w:val="24"/>
              </w:rPr>
              <w:t>Component :</w:t>
            </w:r>
            <w:r w:rsidR="00583D93" w:rsidRPr="008F7A1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83D93" w:rsidRPr="008F7A1C" w:rsidTr="008F7A1C">
        <w:trPr>
          <w:trHeight w:val="512"/>
        </w:trPr>
        <w:tc>
          <w:tcPr>
            <w:tcW w:w="4734" w:type="dxa"/>
            <w:vAlign w:val="center"/>
          </w:tcPr>
          <w:p w:rsidR="00583D93" w:rsidRPr="008F7A1C" w:rsidRDefault="00583D93" w:rsidP="008F7A1C">
            <w:pPr>
              <w:rPr>
                <w:rFonts w:asciiTheme="majorHAnsi" w:hAnsiTheme="majorHAnsi"/>
                <w:sz w:val="20"/>
                <w:szCs w:val="20"/>
              </w:rPr>
            </w:pPr>
            <w:r w:rsidRPr="008F7A1C">
              <w:rPr>
                <w:rFonts w:asciiTheme="majorHAnsi" w:hAnsiTheme="majorHAnsi"/>
                <w:sz w:val="20"/>
                <w:szCs w:val="20"/>
              </w:rPr>
              <w:t xml:space="preserve">Current </w:t>
            </w:r>
            <w:r w:rsidR="008F7A1C" w:rsidRPr="008F7A1C">
              <w:rPr>
                <w:rFonts w:asciiTheme="majorHAnsi" w:hAnsiTheme="majorHAnsi"/>
                <w:sz w:val="20"/>
                <w:szCs w:val="20"/>
              </w:rPr>
              <w:t xml:space="preserve">Practice </w:t>
            </w:r>
            <w:r w:rsidRPr="008F7A1C">
              <w:rPr>
                <w:rFonts w:asciiTheme="majorHAnsi" w:hAnsiTheme="majorHAnsi"/>
                <w:sz w:val="20"/>
                <w:szCs w:val="20"/>
              </w:rPr>
              <w:t xml:space="preserve">Rating: </w:t>
            </w:r>
          </w:p>
        </w:tc>
        <w:tc>
          <w:tcPr>
            <w:tcW w:w="4734" w:type="dxa"/>
            <w:vAlign w:val="center"/>
          </w:tcPr>
          <w:p w:rsidR="00583D93" w:rsidRPr="008F7A1C" w:rsidRDefault="00583D93" w:rsidP="008F7A1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7A1C">
              <w:rPr>
                <w:rFonts w:asciiTheme="majorHAnsi" w:hAnsiTheme="majorHAnsi" w:cs="Times New Roman"/>
                <w:sz w:val="20"/>
                <w:szCs w:val="20"/>
              </w:rPr>
              <w:t xml:space="preserve">Desired </w:t>
            </w:r>
            <w:r w:rsidR="008F7A1C" w:rsidRPr="008F7A1C">
              <w:rPr>
                <w:rFonts w:asciiTheme="majorHAnsi" w:hAnsiTheme="majorHAnsi" w:cs="Times New Roman"/>
                <w:sz w:val="20"/>
                <w:szCs w:val="20"/>
              </w:rPr>
              <w:t xml:space="preserve">Practice </w:t>
            </w:r>
            <w:r w:rsidRPr="008F7A1C">
              <w:rPr>
                <w:rFonts w:asciiTheme="majorHAnsi" w:hAnsiTheme="majorHAnsi" w:cs="Times New Roman"/>
                <w:sz w:val="20"/>
                <w:szCs w:val="20"/>
              </w:rPr>
              <w:t xml:space="preserve">Rating: </w:t>
            </w:r>
          </w:p>
        </w:tc>
      </w:tr>
      <w:tr w:rsidR="00583D93" w:rsidRPr="008F7A1C" w:rsidTr="007D58C7">
        <w:trPr>
          <w:trHeight w:val="6740"/>
        </w:trPr>
        <w:tc>
          <w:tcPr>
            <w:tcW w:w="4734" w:type="dxa"/>
          </w:tcPr>
          <w:p w:rsidR="00583D93" w:rsidRPr="008F7A1C" w:rsidRDefault="008F7A1C" w:rsidP="00F623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According to the rubric w</w:t>
            </w:r>
            <w:r w:rsidR="00583D93" w:rsidRPr="008F7A1C">
              <w:rPr>
                <w:rFonts w:ascii="Times New Roman" w:hAnsi="Times New Roman"/>
                <w:sz w:val="18"/>
                <w:szCs w:val="18"/>
              </w:rPr>
              <w:t>hat practices do you do regularly that informed this rating?</w:t>
            </w:r>
          </w:p>
          <w:p w:rsidR="00583D93" w:rsidRPr="008F7A1C" w:rsidRDefault="00583D93" w:rsidP="00583D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What types of activities/work are students doing regularly?</w:t>
            </w:r>
          </w:p>
        </w:tc>
        <w:tc>
          <w:tcPr>
            <w:tcW w:w="4734" w:type="dxa"/>
          </w:tcPr>
          <w:p w:rsidR="00583D93" w:rsidRPr="008F7A1C" w:rsidRDefault="00583D93" w:rsidP="008F7A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According to the rubric for your desired rating what do you need to do more of?</w:t>
            </w:r>
          </w:p>
          <w:p w:rsidR="00583D93" w:rsidRPr="008F7A1C" w:rsidRDefault="00583D93" w:rsidP="008F7A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What do you need to do less of?</w:t>
            </w:r>
          </w:p>
          <w:p w:rsidR="00583D93" w:rsidRPr="008F7A1C" w:rsidRDefault="00583D93" w:rsidP="008F7A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 xml:space="preserve">What will students </w:t>
            </w:r>
            <w:proofErr w:type="gramStart"/>
            <w:r w:rsidRPr="008F7A1C">
              <w:rPr>
                <w:rFonts w:ascii="Times New Roman" w:hAnsi="Times New Roman"/>
                <w:sz w:val="18"/>
                <w:szCs w:val="18"/>
              </w:rPr>
              <w:t>be</w:t>
            </w:r>
            <w:proofErr w:type="gramEnd"/>
            <w:r w:rsidRPr="008F7A1C">
              <w:rPr>
                <w:rFonts w:ascii="Times New Roman" w:hAnsi="Times New Roman"/>
                <w:sz w:val="18"/>
                <w:szCs w:val="18"/>
              </w:rPr>
              <w:t xml:space="preserve"> doing more of?</w:t>
            </w:r>
          </w:p>
          <w:p w:rsidR="00583D93" w:rsidRPr="008F7A1C" w:rsidRDefault="00583D93" w:rsidP="008F7A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How will this affect your planning?</w:t>
            </w:r>
          </w:p>
          <w:p w:rsidR="00583D93" w:rsidRPr="008F7A1C" w:rsidRDefault="00583D93" w:rsidP="008F7A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How will improvement be obvious in the quality of students’ learning?</w:t>
            </w:r>
          </w:p>
        </w:tc>
      </w:tr>
      <w:tr w:rsidR="008F7A1C" w:rsidTr="008F7A1C">
        <w:trPr>
          <w:trHeight w:val="3059"/>
        </w:trPr>
        <w:tc>
          <w:tcPr>
            <w:tcW w:w="9468" w:type="dxa"/>
            <w:gridSpan w:val="2"/>
          </w:tcPr>
          <w:p w:rsidR="008F7A1C" w:rsidRDefault="008F7A1C" w:rsidP="00F6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 of evidence could you or a colleague collect as evidence that you are making progress?</w:t>
            </w:r>
          </w:p>
        </w:tc>
      </w:tr>
    </w:tbl>
    <w:p w:rsidR="007D58C7" w:rsidRDefault="007D58C7">
      <w:pPr>
        <w:rPr>
          <w:rFonts w:ascii="Times New Roman" w:hAnsi="Times New Roman" w:cs="Times New Roman"/>
          <w:sz w:val="8"/>
          <w:szCs w:val="8"/>
        </w:rPr>
      </w:pPr>
    </w:p>
    <w:p w:rsidR="007D58C7" w:rsidRDefault="007D58C7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7D58C7" w:rsidRDefault="007D58C7" w:rsidP="007D5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____________________</w:t>
      </w:r>
    </w:p>
    <w:p w:rsidR="007D58C7" w:rsidRDefault="007D58C7" w:rsidP="007D58C7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8F7A1C">
        <w:rPr>
          <w:rFonts w:asciiTheme="majorHAnsi" w:hAnsiTheme="majorHAnsi"/>
          <w:sz w:val="18"/>
          <w:szCs w:val="18"/>
        </w:rPr>
        <w:t>What 2-3 components, if you focused on them, would improve your practice the most this year?  Keep in mind when selecting the components that Domains 2 and 3 are weighted more heavily than the others.  Complete the chart below to help focus your work for the year.</w:t>
      </w:r>
    </w:p>
    <w:p w:rsidR="007D58C7" w:rsidRDefault="007D58C7" w:rsidP="007D58C7">
      <w:pPr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34"/>
        <w:gridCol w:w="4734"/>
      </w:tblGrid>
      <w:tr w:rsidR="007D58C7" w:rsidRPr="008F7A1C" w:rsidTr="009B5E4E">
        <w:trPr>
          <w:trHeight w:val="863"/>
        </w:trPr>
        <w:tc>
          <w:tcPr>
            <w:tcW w:w="9468" w:type="dxa"/>
            <w:gridSpan w:val="2"/>
            <w:shd w:val="clear" w:color="auto" w:fill="B6DDE8" w:themeFill="accent5" w:themeFillTint="66"/>
          </w:tcPr>
          <w:p w:rsidR="007D58C7" w:rsidRPr="008F7A1C" w:rsidRDefault="007D58C7" w:rsidP="009B5E4E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8F7A1C">
              <w:rPr>
                <w:rFonts w:asciiTheme="majorHAnsi" w:hAnsiTheme="majorHAnsi"/>
                <w:sz w:val="24"/>
                <w:szCs w:val="24"/>
              </w:rPr>
              <w:t xml:space="preserve">Teaching Practice Goal </w:t>
            </w:r>
            <w:r>
              <w:rPr>
                <w:rFonts w:asciiTheme="majorHAnsi" w:hAnsiTheme="majorHAnsi"/>
                <w:sz w:val="24"/>
                <w:szCs w:val="24"/>
              </w:rPr>
              <w:t>#2</w:t>
            </w:r>
          </w:p>
          <w:p w:rsidR="007D58C7" w:rsidRPr="008F7A1C" w:rsidRDefault="007D58C7" w:rsidP="009B5E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7A1C">
              <w:rPr>
                <w:rFonts w:asciiTheme="majorHAnsi" w:hAnsiTheme="majorHAnsi"/>
                <w:sz w:val="24"/>
                <w:szCs w:val="24"/>
              </w:rPr>
              <w:t xml:space="preserve">Component : </w:t>
            </w:r>
          </w:p>
        </w:tc>
      </w:tr>
      <w:tr w:rsidR="007D58C7" w:rsidRPr="008F7A1C" w:rsidTr="009B5E4E">
        <w:trPr>
          <w:trHeight w:val="512"/>
        </w:trPr>
        <w:tc>
          <w:tcPr>
            <w:tcW w:w="4734" w:type="dxa"/>
            <w:vAlign w:val="center"/>
          </w:tcPr>
          <w:p w:rsidR="007D58C7" w:rsidRPr="008F7A1C" w:rsidRDefault="007D58C7" w:rsidP="009B5E4E">
            <w:pPr>
              <w:rPr>
                <w:rFonts w:asciiTheme="majorHAnsi" w:hAnsiTheme="majorHAnsi"/>
                <w:sz w:val="20"/>
                <w:szCs w:val="20"/>
              </w:rPr>
            </w:pPr>
            <w:r w:rsidRPr="008F7A1C">
              <w:rPr>
                <w:rFonts w:asciiTheme="majorHAnsi" w:hAnsiTheme="majorHAnsi"/>
                <w:sz w:val="20"/>
                <w:szCs w:val="20"/>
              </w:rPr>
              <w:t xml:space="preserve">Current Practice Rating: </w:t>
            </w:r>
          </w:p>
        </w:tc>
        <w:tc>
          <w:tcPr>
            <w:tcW w:w="4734" w:type="dxa"/>
            <w:vAlign w:val="center"/>
          </w:tcPr>
          <w:p w:rsidR="007D58C7" w:rsidRPr="008F7A1C" w:rsidRDefault="007D58C7" w:rsidP="009B5E4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7A1C">
              <w:rPr>
                <w:rFonts w:asciiTheme="majorHAnsi" w:hAnsiTheme="majorHAnsi" w:cs="Times New Roman"/>
                <w:sz w:val="20"/>
                <w:szCs w:val="20"/>
              </w:rPr>
              <w:t xml:space="preserve">Desired Practice Rating: </w:t>
            </w:r>
          </w:p>
        </w:tc>
      </w:tr>
      <w:tr w:rsidR="007D58C7" w:rsidRPr="008F7A1C" w:rsidTr="009B5E4E">
        <w:trPr>
          <w:trHeight w:val="6740"/>
        </w:trPr>
        <w:tc>
          <w:tcPr>
            <w:tcW w:w="4734" w:type="dxa"/>
          </w:tcPr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According to the rubric what practices do you do regularly that informed this rating?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What types of activities/work are students doing regularly?</w:t>
            </w:r>
          </w:p>
        </w:tc>
        <w:tc>
          <w:tcPr>
            <w:tcW w:w="4734" w:type="dxa"/>
          </w:tcPr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According to the rubric for your desired rating what do you need to do more of?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What do you need to do less of?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 xml:space="preserve">What will students </w:t>
            </w:r>
            <w:proofErr w:type="gramStart"/>
            <w:r w:rsidRPr="008F7A1C">
              <w:rPr>
                <w:rFonts w:ascii="Times New Roman" w:hAnsi="Times New Roman"/>
                <w:sz w:val="18"/>
                <w:szCs w:val="18"/>
              </w:rPr>
              <w:t>be</w:t>
            </w:r>
            <w:proofErr w:type="gramEnd"/>
            <w:r w:rsidRPr="008F7A1C">
              <w:rPr>
                <w:rFonts w:ascii="Times New Roman" w:hAnsi="Times New Roman"/>
                <w:sz w:val="18"/>
                <w:szCs w:val="18"/>
              </w:rPr>
              <w:t xml:space="preserve"> doing more of?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How will this affect your planning?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How will improvement be obvious in the quality of students’ learning?</w:t>
            </w:r>
          </w:p>
        </w:tc>
      </w:tr>
      <w:tr w:rsidR="007D58C7" w:rsidTr="009B5E4E">
        <w:trPr>
          <w:trHeight w:val="3059"/>
        </w:trPr>
        <w:tc>
          <w:tcPr>
            <w:tcW w:w="9468" w:type="dxa"/>
            <w:gridSpan w:val="2"/>
          </w:tcPr>
          <w:p w:rsidR="007D58C7" w:rsidRDefault="007D58C7" w:rsidP="009B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 of evidence could you or a colleague collect as evidence that you are making progress?</w:t>
            </w:r>
          </w:p>
        </w:tc>
      </w:tr>
    </w:tbl>
    <w:p w:rsidR="007D58C7" w:rsidRDefault="007D58C7" w:rsidP="00B955FD">
      <w:pPr>
        <w:rPr>
          <w:rFonts w:ascii="Times New Roman" w:hAnsi="Times New Roman" w:cs="Times New Roman"/>
          <w:sz w:val="8"/>
          <w:szCs w:val="8"/>
        </w:rPr>
      </w:pPr>
    </w:p>
    <w:p w:rsidR="007D58C7" w:rsidRDefault="007D58C7" w:rsidP="007D5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  <w:r>
        <w:rPr>
          <w:rFonts w:ascii="Times New Roman" w:hAnsi="Times New Roman" w:cs="Times New Roman"/>
        </w:rPr>
        <w:t>Date:  ____________________</w:t>
      </w:r>
    </w:p>
    <w:p w:rsidR="007D58C7" w:rsidRDefault="007D58C7" w:rsidP="007D58C7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8F7A1C">
        <w:rPr>
          <w:rFonts w:asciiTheme="majorHAnsi" w:hAnsiTheme="majorHAnsi"/>
          <w:sz w:val="18"/>
          <w:szCs w:val="18"/>
        </w:rPr>
        <w:t>What 2-3 components, if you focused on them, would improve your practice the most this year?  Keep in mind when selecting the components that Domains 2 and 3 are weighted more heavily than the others.  Complete the chart below to help focus your work for the year.</w:t>
      </w:r>
    </w:p>
    <w:p w:rsidR="007D58C7" w:rsidRDefault="007D58C7" w:rsidP="007D58C7">
      <w:pPr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34"/>
        <w:gridCol w:w="4734"/>
      </w:tblGrid>
      <w:tr w:rsidR="007D58C7" w:rsidRPr="008F7A1C" w:rsidTr="009B5E4E">
        <w:trPr>
          <w:trHeight w:val="863"/>
        </w:trPr>
        <w:tc>
          <w:tcPr>
            <w:tcW w:w="9468" w:type="dxa"/>
            <w:gridSpan w:val="2"/>
            <w:shd w:val="clear" w:color="auto" w:fill="B6DDE8" w:themeFill="accent5" w:themeFillTint="66"/>
          </w:tcPr>
          <w:p w:rsidR="007D58C7" w:rsidRPr="008F7A1C" w:rsidRDefault="007D58C7" w:rsidP="009B5E4E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8F7A1C">
              <w:rPr>
                <w:rFonts w:asciiTheme="majorHAnsi" w:hAnsiTheme="majorHAnsi"/>
                <w:sz w:val="24"/>
                <w:szCs w:val="24"/>
              </w:rPr>
              <w:t xml:space="preserve">Teaching Practice Goal </w:t>
            </w:r>
            <w:r>
              <w:rPr>
                <w:rFonts w:asciiTheme="majorHAnsi" w:hAnsiTheme="majorHAnsi"/>
                <w:sz w:val="24"/>
                <w:szCs w:val="24"/>
              </w:rPr>
              <w:t>#3</w:t>
            </w:r>
          </w:p>
          <w:p w:rsidR="007D58C7" w:rsidRPr="008F7A1C" w:rsidRDefault="007D58C7" w:rsidP="009B5E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7A1C">
              <w:rPr>
                <w:rFonts w:asciiTheme="majorHAnsi" w:hAnsiTheme="majorHAnsi"/>
                <w:sz w:val="24"/>
                <w:szCs w:val="24"/>
              </w:rPr>
              <w:t xml:space="preserve">Component : </w:t>
            </w:r>
          </w:p>
        </w:tc>
      </w:tr>
      <w:tr w:rsidR="007D58C7" w:rsidRPr="008F7A1C" w:rsidTr="009B5E4E">
        <w:trPr>
          <w:trHeight w:val="512"/>
        </w:trPr>
        <w:tc>
          <w:tcPr>
            <w:tcW w:w="4734" w:type="dxa"/>
            <w:vAlign w:val="center"/>
          </w:tcPr>
          <w:p w:rsidR="007D58C7" w:rsidRPr="008F7A1C" w:rsidRDefault="007D58C7" w:rsidP="009B5E4E">
            <w:pPr>
              <w:rPr>
                <w:rFonts w:asciiTheme="majorHAnsi" w:hAnsiTheme="majorHAnsi"/>
                <w:sz w:val="20"/>
                <w:szCs w:val="20"/>
              </w:rPr>
            </w:pPr>
            <w:r w:rsidRPr="008F7A1C">
              <w:rPr>
                <w:rFonts w:asciiTheme="majorHAnsi" w:hAnsiTheme="majorHAnsi"/>
                <w:sz w:val="20"/>
                <w:szCs w:val="20"/>
              </w:rPr>
              <w:t xml:space="preserve">Current Practice Rating: </w:t>
            </w:r>
          </w:p>
        </w:tc>
        <w:tc>
          <w:tcPr>
            <w:tcW w:w="4734" w:type="dxa"/>
            <w:vAlign w:val="center"/>
          </w:tcPr>
          <w:p w:rsidR="007D58C7" w:rsidRPr="008F7A1C" w:rsidRDefault="007D58C7" w:rsidP="009B5E4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F7A1C">
              <w:rPr>
                <w:rFonts w:asciiTheme="majorHAnsi" w:hAnsiTheme="majorHAnsi" w:cs="Times New Roman"/>
                <w:sz w:val="20"/>
                <w:szCs w:val="20"/>
              </w:rPr>
              <w:t xml:space="preserve">Desired Practice Rating: </w:t>
            </w:r>
          </w:p>
        </w:tc>
      </w:tr>
      <w:tr w:rsidR="007D58C7" w:rsidRPr="008F7A1C" w:rsidTr="009B5E4E">
        <w:trPr>
          <w:trHeight w:val="6740"/>
        </w:trPr>
        <w:tc>
          <w:tcPr>
            <w:tcW w:w="4734" w:type="dxa"/>
          </w:tcPr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According to the rubric what practices do you do regularly that informed this rating?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What types of activities/work are students doing regularly?</w:t>
            </w:r>
          </w:p>
        </w:tc>
        <w:tc>
          <w:tcPr>
            <w:tcW w:w="4734" w:type="dxa"/>
          </w:tcPr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According to the rubric for your desired rating what do you need to do more of?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What do you need to do less of?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 xml:space="preserve">What will students </w:t>
            </w:r>
            <w:proofErr w:type="gramStart"/>
            <w:r w:rsidRPr="008F7A1C">
              <w:rPr>
                <w:rFonts w:ascii="Times New Roman" w:hAnsi="Times New Roman"/>
                <w:sz w:val="18"/>
                <w:szCs w:val="18"/>
              </w:rPr>
              <w:t>be</w:t>
            </w:r>
            <w:proofErr w:type="gramEnd"/>
            <w:r w:rsidRPr="008F7A1C">
              <w:rPr>
                <w:rFonts w:ascii="Times New Roman" w:hAnsi="Times New Roman"/>
                <w:sz w:val="18"/>
                <w:szCs w:val="18"/>
              </w:rPr>
              <w:t xml:space="preserve"> doing more of?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How will this affect your planning?</w:t>
            </w:r>
          </w:p>
          <w:p w:rsidR="007D58C7" w:rsidRPr="008F7A1C" w:rsidRDefault="007D58C7" w:rsidP="009B5E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F7A1C">
              <w:rPr>
                <w:rFonts w:ascii="Times New Roman" w:hAnsi="Times New Roman"/>
                <w:sz w:val="18"/>
                <w:szCs w:val="18"/>
              </w:rPr>
              <w:t>How will improvement be obvious in the quality of students’ learning?</w:t>
            </w:r>
          </w:p>
        </w:tc>
      </w:tr>
      <w:tr w:rsidR="007D58C7" w:rsidTr="009B5E4E">
        <w:trPr>
          <w:trHeight w:val="3059"/>
        </w:trPr>
        <w:tc>
          <w:tcPr>
            <w:tcW w:w="9468" w:type="dxa"/>
            <w:gridSpan w:val="2"/>
          </w:tcPr>
          <w:p w:rsidR="007D58C7" w:rsidRDefault="007D58C7" w:rsidP="009B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 of evidence could you or a colleague collect as evidence that you are making progress?</w:t>
            </w:r>
          </w:p>
        </w:tc>
      </w:tr>
    </w:tbl>
    <w:p w:rsidR="007D58C7" w:rsidRDefault="007D58C7">
      <w:pPr>
        <w:rPr>
          <w:rFonts w:ascii="Times New Roman" w:hAnsi="Times New Roman" w:cs="Times New Roman"/>
          <w:sz w:val="8"/>
          <w:szCs w:val="8"/>
        </w:rPr>
      </w:pPr>
    </w:p>
    <w:p w:rsidR="00F62369" w:rsidRPr="006D5D7D" w:rsidRDefault="00F62369" w:rsidP="00B955FD">
      <w:pPr>
        <w:rPr>
          <w:rFonts w:ascii="Times New Roman" w:hAnsi="Times New Roman" w:cs="Times New Roman"/>
          <w:sz w:val="8"/>
          <w:szCs w:val="8"/>
        </w:rPr>
      </w:pPr>
    </w:p>
    <w:sectPr w:rsidR="00F62369" w:rsidRPr="006D5D7D" w:rsidSect="00601A9F">
      <w:headerReference w:type="default" r:id="rId7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E4" w:rsidRDefault="00DB1AE4" w:rsidP="00462813">
      <w:pPr>
        <w:spacing w:after="0" w:line="240" w:lineRule="auto"/>
      </w:pPr>
      <w:r>
        <w:separator/>
      </w:r>
    </w:p>
  </w:endnote>
  <w:endnote w:type="continuationSeparator" w:id="0">
    <w:p w:rsidR="00DB1AE4" w:rsidRDefault="00DB1AE4" w:rsidP="004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E4" w:rsidRDefault="00DB1AE4" w:rsidP="00462813">
      <w:pPr>
        <w:spacing w:after="0" w:line="240" w:lineRule="auto"/>
      </w:pPr>
      <w:r>
        <w:separator/>
      </w:r>
    </w:p>
  </w:footnote>
  <w:footnote w:type="continuationSeparator" w:id="0">
    <w:p w:rsidR="00DB1AE4" w:rsidRDefault="00DB1AE4" w:rsidP="0046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9F" w:rsidRPr="00601A9F" w:rsidRDefault="00601A9F" w:rsidP="00601A9F">
    <w:pPr>
      <w:pStyle w:val="Header"/>
      <w:jc w:val="center"/>
      <w:rPr>
        <w:b/>
      </w:rPr>
    </w:pPr>
    <w:r w:rsidRPr="00601A9F">
      <w:rPr>
        <w:b/>
      </w:rPr>
      <w:t>Advance Measure of Teaching Practice Self-Assessment and Goal Setting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21A"/>
    <w:multiLevelType w:val="hybridMultilevel"/>
    <w:tmpl w:val="265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5B69"/>
    <w:multiLevelType w:val="hybridMultilevel"/>
    <w:tmpl w:val="F45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616F"/>
    <w:multiLevelType w:val="hybridMultilevel"/>
    <w:tmpl w:val="622E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685A"/>
    <w:multiLevelType w:val="hybridMultilevel"/>
    <w:tmpl w:val="FD32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C0057"/>
    <w:multiLevelType w:val="hybridMultilevel"/>
    <w:tmpl w:val="3088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64DD1"/>
    <w:multiLevelType w:val="hybridMultilevel"/>
    <w:tmpl w:val="9A3A4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2369"/>
    <w:rsid w:val="00010B85"/>
    <w:rsid w:val="00012EB8"/>
    <w:rsid w:val="00016697"/>
    <w:rsid w:val="000430A6"/>
    <w:rsid w:val="00090531"/>
    <w:rsid w:val="00091559"/>
    <w:rsid w:val="000B3B9F"/>
    <w:rsid w:val="000C5F27"/>
    <w:rsid w:val="000F40B7"/>
    <w:rsid w:val="00202585"/>
    <w:rsid w:val="00216E41"/>
    <w:rsid w:val="00256968"/>
    <w:rsid w:val="00373C78"/>
    <w:rsid w:val="00393CAE"/>
    <w:rsid w:val="0039794A"/>
    <w:rsid w:val="00436350"/>
    <w:rsid w:val="004532B4"/>
    <w:rsid w:val="00462813"/>
    <w:rsid w:val="004E2307"/>
    <w:rsid w:val="00583D93"/>
    <w:rsid w:val="005A792D"/>
    <w:rsid w:val="005D5A68"/>
    <w:rsid w:val="005D776F"/>
    <w:rsid w:val="00601A9F"/>
    <w:rsid w:val="006531DB"/>
    <w:rsid w:val="006D41B9"/>
    <w:rsid w:val="006D5D7D"/>
    <w:rsid w:val="00700B84"/>
    <w:rsid w:val="00793E08"/>
    <w:rsid w:val="007D58C7"/>
    <w:rsid w:val="008F7A1C"/>
    <w:rsid w:val="009E1FB4"/>
    <w:rsid w:val="00A238CC"/>
    <w:rsid w:val="00A836DC"/>
    <w:rsid w:val="00AE1D4D"/>
    <w:rsid w:val="00B955FD"/>
    <w:rsid w:val="00BA22B1"/>
    <w:rsid w:val="00CD3CE3"/>
    <w:rsid w:val="00D30AE6"/>
    <w:rsid w:val="00DA439E"/>
    <w:rsid w:val="00DB1AE4"/>
    <w:rsid w:val="00E370A8"/>
    <w:rsid w:val="00F3608C"/>
    <w:rsid w:val="00F604BE"/>
    <w:rsid w:val="00F62369"/>
    <w:rsid w:val="00FE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13"/>
  </w:style>
  <w:style w:type="paragraph" w:styleId="Footer">
    <w:name w:val="footer"/>
    <w:basedOn w:val="Normal"/>
    <w:link w:val="FooterChar"/>
    <w:uiPriority w:val="99"/>
    <w:unhideWhenUsed/>
    <w:rsid w:val="004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13"/>
  </w:style>
  <w:style w:type="paragraph" w:styleId="ListParagraph">
    <w:name w:val="List Paragraph"/>
    <w:basedOn w:val="Normal"/>
    <w:uiPriority w:val="34"/>
    <w:qFormat/>
    <w:rsid w:val="00E370A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13"/>
  </w:style>
  <w:style w:type="paragraph" w:styleId="Footer">
    <w:name w:val="footer"/>
    <w:basedOn w:val="Normal"/>
    <w:link w:val="FooterChar"/>
    <w:uiPriority w:val="99"/>
    <w:unhideWhenUsed/>
    <w:rsid w:val="004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13"/>
  </w:style>
  <w:style w:type="paragraph" w:styleId="ListParagraph">
    <w:name w:val="List Paragraph"/>
    <w:basedOn w:val="Normal"/>
    <w:uiPriority w:val="34"/>
    <w:qFormat/>
    <w:rsid w:val="00E370A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Lauritzen\AppData\Roaming\Microsoft\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Document.dotx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Lauritzen</dc:creator>
  <cp:lastModifiedBy>Lisa Lauritzen</cp:lastModifiedBy>
  <cp:revision>2</cp:revision>
  <dcterms:created xsi:type="dcterms:W3CDTF">2013-09-02T20:48:00Z</dcterms:created>
  <dcterms:modified xsi:type="dcterms:W3CDTF">2013-09-02T20:48:00Z</dcterms:modified>
</cp:coreProperties>
</file>